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F1431" w14:textId="77777777" w:rsidR="006F7277" w:rsidRPr="0017128F" w:rsidRDefault="00CD6284" w:rsidP="008B5B8A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7128F">
        <w:rPr>
          <w:rFonts w:asciiTheme="majorEastAsia" w:eastAsiaTheme="majorEastAsia" w:hAnsiTheme="majorEastAsia"/>
          <w:b/>
          <w:sz w:val="36"/>
          <w:szCs w:val="36"/>
        </w:rPr>
        <w:t>新结构经济学研究基金论文</w:t>
      </w:r>
      <w:r w:rsidR="0024438F" w:rsidRPr="0017128F">
        <w:rPr>
          <w:rFonts w:asciiTheme="majorEastAsia" w:eastAsiaTheme="majorEastAsia" w:hAnsiTheme="majorEastAsia"/>
          <w:b/>
          <w:sz w:val="36"/>
          <w:szCs w:val="36"/>
        </w:rPr>
        <w:t>发表</w:t>
      </w:r>
      <w:r w:rsidRPr="0017128F">
        <w:rPr>
          <w:rFonts w:asciiTheme="majorEastAsia" w:eastAsiaTheme="majorEastAsia" w:hAnsiTheme="majorEastAsia"/>
          <w:b/>
          <w:sz w:val="36"/>
          <w:szCs w:val="36"/>
        </w:rPr>
        <w:t>奖励办法</w:t>
      </w:r>
    </w:p>
    <w:p w14:paraId="5136708B" w14:textId="77777777" w:rsidR="0017128F" w:rsidRDefault="0017128F" w:rsidP="008B5B8A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0886F0C" w14:textId="77777777" w:rsidR="001B68AC" w:rsidRDefault="001B68AC" w:rsidP="008B5B8A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1B68AC">
        <w:rPr>
          <w:rFonts w:asciiTheme="majorEastAsia" w:eastAsiaTheme="majorEastAsia" w:hAnsiTheme="majorEastAsia" w:hint="eastAsia"/>
          <w:b/>
          <w:sz w:val="24"/>
          <w:szCs w:val="24"/>
        </w:rPr>
        <w:t>一、奖励标准</w:t>
      </w:r>
    </w:p>
    <w:p w14:paraId="7D18DE12" w14:textId="77777777" w:rsidR="001B68AC" w:rsidRPr="0017128F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17128F">
        <w:rPr>
          <w:rFonts w:asciiTheme="majorEastAsia" w:eastAsiaTheme="majorEastAsia" w:hAnsiTheme="majorEastAsia"/>
          <w:sz w:val="24"/>
          <w:szCs w:val="24"/>
        </w:rPr>
        <w:t>（一）</w:t>
      </w:r>
      <w:r w:rsidR="001B68AC" w:rsidRPr="0017128F">
        <w:rPr>
          <w:rFonts w:asciiTheme="majorEastAsia" w:eastAsiaTheme="majorEastAsia" w:hAnsiTheme="majorEastAsia"/>
          <w:sz w:val="24"/>
          <w:szCs w:val="24"/>
        </w:rPr>
        <w:t>英文期刊：</w:t>
      </w:r>
    </w:p>
    <w:p w14:paraId="3E0C5A04" w14:textId="77777777" w:rsidR="001310C6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1、在</w:t>
      </w:r>
      <w:r>
        <w:rPr>
          <w:rFonts w:asciiTheme="majorEastAsia" w:eastAsiaTheme="majorEastAsia" w:hAnsiTheme="majorEastAsia" w:hint="eastAsia"/>
          <w:sz w:val="24"/>
          <w:szCs w:val="24"/>
        </w:rPr>
        <w:t>A+类杂志上发表一篇论文，给予项目组</w:t>
      </w:r>
      <w:r w:rsidR="00893673">
        <w:rPr>
          <w:rFonts w:asciiTheme="majorEastAsia" w:eastAsiaTheme="majorEastAsia" w:hAnsiTheme="majorEastAsia" w:hint="eastAsia"/>
          <w:sz w:val="24"/>
          <w:szCs w:val="24"/>
        </w:rPr>
        <w:t>人民币</w:t>
      </w:r>
      <w:r w:rsidR="00132B6A">
        <w:rPr>
          <w:rFonts w:asciiTheme="majorEastAsia" w:eastAsiaTheme="majorEastAsia" w:hAnsiTheme="majorEastAsia" w:hint="eastAsia"/>
          <w:sz w:val="24"/>
          <w:szCs w:val="24"/>
        </w:rPr>
        <w:t>25</w:t>
      </w:r>
      <w:r>
        <w:rPr>
          <w:rFonts w:asciiTheme="majorEastAsia" w:eastAsiaTheme="majorEastAsia" w:hAnsiTheme="majorEastAsia" w:hint="eastAsia"/>
          <w:sz w:val="24"/>
          <w:szCs w:val="24"/>
        </w:rPr>
        <w:t>000元的奖励。</w:t>
      </w:r>
    </w:p>
    <w:p w14:paraId="7AE6207E" w14:textId="77777777" w:rsidR="001310C6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2、在</w:t>
      </w:r>
      <w:r>
        <w:rPr>
          <w:rFonts w:asciiTheme="majorEastAsia" w:eastAsiaTheme="majorEastAsia" w:hAnsiTheme="majorEastAsia" w:hint="eastAsia"/>
          <w:sz w:val="24"/>
          <w:szCs w:val="24"/>
        </w:rPr>
        <w:t>A类杂志上发表一篇论文，给予项目组</w:t>
      </w:r>
      <w:r w:rsidR="00893673">
        <w:rPr>
          <w:rFonts w:asciiTheme="majorEastAsia" w:eastAsiaTheme="majorEastAsia" w:hAnsiTheme="majorEastAsia"/>
          <w:sz w:val="24"/>
          <w:szCs w:val="24"/>
        </w:rPr>
        <w:t>人民币</w:t>
      </w:r>
      <w:r w:rsidR="008936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32B6A"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0000元的奖励。</w:t>
      </w:r>
    </w:p>
    <w:p w14:paraId="69798831" w14:textId="77777777" w:rsidR="001310C6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3、在</w:t>
      </w:r>
      <w:r>
        <w:rPr>
          <w:rFonts w:asciiTheme="majorEastAsia" w:eastAsiaTheme="majorEastAsia" w:hAnsiTheme="majorEastAsia" w:hint="eastAsia"/>
          <w:sz w:val="24"/>
          <w:szCs w:val="24"/>
        </w:rPr>
        <w:t>B类杂志上发表一篇论文，给予项目组</w:t>
      </w:r>
      <w:r w:rsidR="00893673">
        <w:rPr>
          <w:rFonts w:asciiTheme="majorEastAsia" w:eastAsiaTheme="majorEastAsia" w:hAnsiTheme="majorEastAsia"/>
          <w:sz w:val="24"/>
          <w:szCs w:val="24"/>
        </w:rPr>
        <w:t>人民币</w:t>
      </w:r>
      <w:r w:rsidR="008936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32B6A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0000元的奖励。</w:t>
      </w:r>
    </w:p>
    <w:p w14:paraId="766ABAE8" w14:textId="77777777" w:rsidR="001310C6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4、在C</w:t>
      </w:r>
      <w:r>
        <w:rPr>
          <w:rFonts w:asciiTheme="majorEastAsia" w:eastAsiaTheme="majorEastAsia" w:hAnsiTheme="majorEastAsia" w:hint="eastAsia"/>
          <w:sz w:val="24"/>
          <w:szCs w:val="24"/>
        </w:rPr>
        <w:t>类杂志上发表一篇论文，给予项目组</w:t>
      </w:r>
      <w:r w:rsidR="00893673">
        <w:rPr>
          <w:rFonts w:asciiTheme="majorEastAsia" w:eastAsiaTheme="majorEastAsia" w:hAnsiTheme="majorEastAsia"/>
          <w:sz w:val="24"/>
          <w:szCs w:val="24"/>
        </w:rPr>
        <w:t>人民币</w:t>
      </w:r>
      <w:r w:rsidR="008936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32B6A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000元的奖励。</w:t>
      </w:r>
    </w:p>
    <w:p w14:paraId="779140D4" w14:textId="77777777" w:rsidR="001310C6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5、在D</w:t>
      </w:r>
      <w:r>
        <w:rPr>
          <w:rFonts w:asciiTheme="majorEastAsia" w:eastAsiaTheme="majorEastAsia" w:hAnsiTheme="majorEastAsia" w:hint="eastAsia"/>
          <w:sz w:val="24"/>
          <w:szCs w:val="24"/>
        </w:rPr>
        <w:t>类杂志上发表一篇论文，给予项目组</w:t>
      </w:r>
      <w:r w:rsidR="00893673">
        <w:rPr>
          <w:rFonts w:asciiTheme="majorEastAsia" w:eastAsiaTheme="majorEastAsia" w:hAnsiTheme="majorEastAsia"/>
          <w:sz w:val="24"/>
          <w:szCs w:val="24"/>
        </w:rPr>
        <w:t>人民币</w:t>
      </w:r>
      <w:r w:rsidR="008936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32B6A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000元的奖励。</w:t>
      </w:r>
    </w:p>
    <w:p w14:paraId="1A70EA3F" w14:textId="77777777" w:rsidR="001310C6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6、在</w:t>
      </w:r>
      <w:r>
        <w:rPr>
          <w:rFonts w:asciiTheme="majorEastAsia" w:eastAsiaTheme="majorEastAsia" w:hAnsiTheme="majorEastAsia" w:hint="eastAsia"/>
          <w:sz w:val="24"/>
          <w:szCs w:val="24"/>
        </w:rPr>
        <w:t>其他英文SSCI学术期刊上发表一篇论文，给予项目组</w:t>
      </w:r>
      <w:r w:rsidR="00893673">
        <w:rPr>
          <w:rFonts w:asciiTheme="majorEastAsia" w:eastAsiaTheme="majorEastAsia" w:hAnsiTheme="majorEastAsia"/>
          <w:sz w:val="24"/>
          <w:szCs w:val="24"/>
        </w:rPr>
        <w:t>人民币</w:t>
      </w:r>
      <w:r w:rsidR="00132B6A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000元的奖励。</w:t>
      </w:r>
    </w:p>
    <w:p w14:paraId="725377F5" w14:textId="77777777" w:rsidR="004576AC" w:rsidRDefault="004576AC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D735A5" w14:textId="77777777" w:rsidR="001310C6" w:rsidRPr="0017128F" w:rsidRDefault="001310C6" w:rsidP="008B5B8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17128F">
        <w:rPr>
          <w:rFonts w:asciiTheme="majorEastAsia" w:eastAsiaTheme="majorEastAsia" w:hAnsiTheme="majorEastAsia"/>
          <w:sz w:val="24"/>
          <w:szCs w:val="24"/>
        </w:rPr>
        <w:t>（二）中文期刊：</w:t>
      </w:r>
    </w:p>
    <w:p w14:paraId="7331F512" w14:textId="77777777" w:rsidR="001310C6" w:rsidRDefault="001310C6" w:rsidP="00304CFE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在《经济学季刊》、《经济研究》、《管理世界》、《中国社会科学》、《南开管理评论</w:t>
      </w:r>
      <w:r w:rsidR="00D55904">
        <w:rPr>
          <w:rFonts w:asciiTheme="majorEastAsia" w:eastAsiaTheme="majorEastAsia" w:hAnsiTheme="majorEastAsia" w:hint="eastAsia"/>
          <w:sz w:val="24"/>
          <w:szCs w:val="24"/>
        </w:rPr>
        <w:t>》上发表一篇论文，给予项目组</w:t>
      </w:r>
      <w:r w:rsidR="00893673">
        <w:rPr>
          <w:rFonts w:asciiTheme="majorEastAsia" w:eastAsiaTheme="majorEastAsia" w:hAnsiTheme="majorEastAsia"/>
          <w:sz w:val="24"/>
          <w:szCs w:val="24"/>
        </w:rPr>
        <w:t>人民币</w:t>
      </w:r>
      <w:r w:rsidR="00132B6A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D55904">
        <w:rPr>
          <w:rFonts w:asciiTheme="majorEastAsia" w:eastAsiaTheme="majorEastAsia" w:hAnsiTheme="majorEastAsia" w:hint="eastAsia"/>
          <w:sz w:val="24"/>
          <w:szCs w:val="24"/>
        </w:rPr>
        <w:t>000元奖励。</w:t>
      </w:r>
    </w:p>
    <w:p w14:paraId="5E93B6BD" w14:textId="77777777" w:rsidR="008B5B8A" w:rsidRPr="0017128F" w:rsidRDefault="008B5B8A" w:rsidP="008B5B8A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3D64C98" w14:textId="77777777" w:rsidR="0017128F" w:rsidRPr="0017128F" w:rsidRDefault="008B5B8A" w:rsidP="008B5B8A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17128F">
        <w:rPr>
          <w:rFonts w:asciiTheme="majorEastAsia" w:eastAsiaTheme="majorEastAsia" w:hAnsiTheme="majorEastAsia"/>
          <w:b/>
          <w:sz w:val="24"/>
          <w:szCs w:val="24"/>
        </w:rPr>
        <w:t>二、实施标准</w:t>
      </w:r>
    </w:p>
    <w:p w14:paraId="2F455E8D" w14:textId="1E42C52C" w:rsidR="008B5B8A" w:rsidRDefault="008B5B8A" w:rsidP="008B5B8A">
      <w:pPr>
        <w:spacing w:line="360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B33F0B">
        <w:rPr>
          <w:rFonts w:asciiTheme="majorEastAsia" w:eastAsiaTheme="majorEastAsia" w:hAnsiTheme="majorEastAsia" w:hint="eastAsia"/>
          <w:sz w:val="24"/>
          <w:szCs w:val="24"/>
        </w:rPr>
        <w:t>奖励对象为</w:t>
      </w:r>
      <w:r>
        <w:rPr>
          <w:rFonts w:asciiTheme="majorEastAsia" w:eastAsiaTheme="majorEastAsia" w:hAnsiTheme="majorEastAsia" w:hint="eastAsia"/>
          <w:sz w:val="24"/>
          <w:szCs w:val="24"/>
        </w:rPr>
        <w:t>在本办法所列目</w:t>
      </w:r>
      <w:r w:rsidR="008626A7">
        <w:rPr>
          <w:rFonts w:asciiTheme="majorEastAsia" w:eastAsiaTheme="majorEastAsia" w:hAnsiTheme="majorEastAsia" w:hint="eastAsia"/>
          <w:sz w:val="24"/>
          <w:szCs w:val="24"/>
        </w:rPr>
        <w:t>录中的学术期刊（详见附录）上发表论文的新结构经济学奖学金获得者；</w:t>
      </w:r>
    </w:p>
    <w:p w14:paraId="13492051" w14:textId="097B6786" w:rsidR="008B5B8A" w:rsidRDefault="008B5B8A" w:rsidP="008B5B8A">
      <w:pPr>
        <w:spacing w:line="360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2、</w:t>
      </w:r>
      <w:r w:rsidR="00786829">
        <w:rPr>
          <w:rFonts w:asciiTheme="majorEastAsia" w:eastAsiaTheme="majorEastAsia" w:hAnsiTheme="majorEastAsia"/>
          <w:sz w:val="24"/>
          <w:szCs w:val="24"/>
        </w:rPr>
        <w:t>申请</w:t>
      </w:r>
      <w:r w:rsidR="00786829">
        <w:rPr>
          <w:rFonts w:asciiTheme="majorEastAsia" w:eastAsiaTheme="majorEastAsia" w:hAnsiTheme="majorEastAsia" w:hint="eastAsia"/>
          <w:sz w:val="24"/>
          <w:szCs w:val="24"/>
        </w:rPr>
        <w:t>者所提交的申请</w:t>
      </w:r>
      <w:r w:rsidR="00C85056">
        <w:rPr>
          <w:rFonts w:asciiTheme="majorEastAsia" w:eastAsiaTheme="majorEastAsia" w:hAnsiTheme="majorEastAsia" w:hint="eastAsia"/>
          <w:sz w:val="24"/>
          <w:szCs w:val="24"/>
        </w:rPr>
        <w:t>文章</w:t>
      </w:r>
      <w:r>
        <w:rPr>
          <w:rFonts w:asciiTheme="majorEastAsia" w:eastAsiaTheme="majorEastAsia" w:hAnsiTheme="majorEastAsia"/>
          <w:sz w:val="24"/>
          <w:szCs w:val="24"/>
        </w:rPr>
        <w:t>必须为</w:t>
      </w:r>
      <w:r w:rsidR="002A517A">
        <w:rPr>
          <w:rFonts w:asciiTheme="majorEastAsia" w:eastAsiaTheme="majorEastAsia" w:hAnsiTheme="majorEastAsia" w:hint="eastAsia"/>
          <w:sz w:val="24"/>
          <w:szCs w:val="24"/>
        </w:rPr>
        <w:t>参加</w:t>
      </w:r>
      <w:r>
        <w:rPr>
          <w:rFonts w:asciiTheme="majorEastAsia" w:eastAsiaTheme="majorEastAsia" w:hAnsiTheme="majorEastAsia"/>
          <w:sz w:val="24"/>
          <w:szCs w:val="24"/>
        </w:rPr>
        <w:t>新结构经济学</w:t>
      </w:r>
      <w:r w:rsidR="00304CFE">
        <w:rPr>
          <w:rFonts w:asciiTheme="majorEastAsia" w:eastAsiaTheme="majorEastAsia" w:hAnsiTheme="majorEastAsia"/>
          <w:sz w:val="24"/>
          <w:szCs w:val="24"/>
        </w:rPr>
        <w:t>奖学金</w:t>
      </w:r>
      <w:r w:rsidR="00997DCA">
        <w:rPr>
          <w:rFonts w:asciiTheme="majorEastAsia" w:eastAsiaTheme="majorEastAsia" w:hAnsiTheme="majorEastAsia" w:hint="eastAsia"/>
          <w:sz w:val="24"/>
          <w:szCs w:val="24"/>
        </w:rPr>
        <w:t>项目</w:t>
      </w:r>
      <w:r w:rsidR="005D493C">
        <w:rPr>
          <w:rFonts w:asciiTheme="majorEastAsia" w:eastAsiaTheme="majorEastAsia" w:hAnsiTheme="majorEastAsia"/>
          <w:sz w:val="24"/>
          <w:szCs w:val="24"/>
        </w:rPr>
        <w:t>所用</w:t>
      </w:r>
      <w:r w:rsidR="008626A7">
        <w:rPr>
          <w:rFonts w:asciiTheme="majorEastAsia" w:eastAsiaTheme="majorEastAsia" w:hAnsiTheme="majorEastAsia"/>
          <w:sz w:val="24"/>
          <w:szCs w:val="24"/>
        </w:rPr>
        <w:t>论文</w:t>
      </w:r>
      <w:r w:rsidR="008626A7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02A83475" w14:textId="774A9698" w:rsidR="00B761DF" w:rsidRDefault="00B761DF" w:rsidP="001F63EF">
      <w:pPr>
        <w:spacing w:line="360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144AB">
        <w:rPr>
          <w:rFonts w:asciiTheme="majorEastAsia" w:eastAsiaTheme="majorEastAsia" w:hAnsiTheme="majorEastAsia" w:hint="eastAsia"/>
          <w:sz w:val="24"/>
          <w:szCs w:val="24"/>
        </w:rPr>
        <w:t>学术</w:t>
      </w:r>
      <w:r w:rsidR="001F63EF">
        <w:rPr>
          <w:rFonts w:asciiTheme="majorEastAsia" w:eastAsiaTheme="majorEastAsia" w:hAnsiTheme="majorEastAsia" w:hint="eastAsia"/>
          <w:sz w:val="24"/>
          <w:szCs w:val="24"/>
        </w:rPr>
        <w:t>评审</w:t>
      </w:r>
      <w:bookmarkStart w:id="0" w:name="_GoBack"/>
      <w:bookmarkEnd w:id="0"/>
      <w:r w:rsidR="008144AB">
        <w:rPr>
          <w:rFonts w:asciiTheme="majorEastAsia" w:eastAsiaTheme="majorEastAsia" w:hAnsiTheme="majorEastAsia" w:hint="eastAsia"/>
          <w:sz w:val="24"/>
          <w:szCs w:val="24"/>
        </w:rPr>
        <w:t>委员会将参照《期刊分级</w:t>
      </w:r>
      <w:r>
        <w:rPr>
          <w:rFonts w:asciiTheme="majorEastAsia" w:eastAsiaTheme="majorEastAsia" w:hAnsiTheme="majorEastAsia" w:hint="eastAsia"/>
          <w:sz w:val="24"/>
          <w:szCs w:val="24"/>
        </w:rPr>
        <w:t>》确定</w:t>
      </w:r>
      <w:r w:rsidR="00E36FBA">
        <w:rPr>
          <w:rFonts w:asciiTheme="majorEastAsia" w:eastAsiaTheme="majorEastAsia" w:hAnsiTheme="majorEastAsia" w:hint="eastAsia"/>
          <w:sz w:val="24"/>
          <w:szCs w:val="24"/>
        </w:rPr>
        <w:t>期刊等级</w:t>
      </w:r>
      <w:r w:rsidR="008626A7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663DE5BB" w14:textId="2490DD9D" w:rsidR="00545C0B" w:rsidRDefault="00184B51" w:rsidP="00E825E3">
      <w:pPr>
        <w:spacing w:line="360" w:lineRule="auto"/>
        <w:ind w:left="420" w:firstLine="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="00304CFE">
        <w:rPr>
          <w:rFonts w:asciiTheme="majorEastAsia" w:eastAsiaTheme="majorEastAsia" w:hAnsiTheme="majorEastAsia"/>
          <w:sz w:val="24"/>
          <w:szCs w:val="24"/>
        </w:rPr>
        <w:t>、本奖励办法</w:t>
      </w:r>
      <w:r w:rsidR="00C1200D">
        <w:rPr>
          <w:rFonts w:asciiTheme="majorEastAsia" w:eastAsiaTheme="majorEastAsia" w:hAnsiTheme="majorEastAsia" w:hint="eastAsia"/>
          <w:sz w:val="24"/>
          <w:szCs w:val="24"/>
        </w:rPr>
        <w:t>即日起</w:t>
      </w:r>
      <w:r w:rsidR="008D583D">
        <w:rPr>
          <w:rFonts w:asciiTheme="majorEastAsia" w:eastAsiaTheme="majorEastAsia" w:hAnsiTheme="majorEastAsia" w:hint="eastAsia"/>
          <w:sz w:val="24"/>
          <w:szCs w:val="24"/>
        </w:rPr>
        <w:t>生效</w:t>
      </w:r>
      <w:r w:rsidR="00E825E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76975C6" w14:textId="6FA32440" w:rsidR="00304CFE" w:rsidRDefault="00E825E3" w:rsidP="00E825E3">
      <w:pPr>
        <w:spacing w:line="360" w:lineRule="auto"/>
        <w:ind w:left="420" w:firstLine="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/>
      </w:r>
      <w:r>
        <w:rPr>
          <w:rFonts w:asciiTheme="majorEastAsia" w:eastAsiaTheme="majorEastAsia" w:hAnsiTheme="majorEastAsia" w:hint="eastAsia"/>
          <w:sz w:val="24"/>
          <w:szCs w:val="24"/>
        </w:rPr>
        <w:t>＊最终解释权归</w:t>
      </w:r>
      <w:r w:rsidR="00304CFE">
        <w:rPr>
          <w:rFonts w:asciiTheme="majorEastAsia" w:eastAsiaTheme="majorEastAsia" w:hAnsiTheme="majorEastAsia"/>
          <w:sz w:val="24"/>
          <w:szCs w:val="24"/>
        </w:rPr>
        <w:t>北京大学新结构经济中心</w:t>
      </w:r>
      <w:r>
        <w:rPr>
          <w:rFonts w:asciiTheme="majorEastAsia" w:eastAsiaTheme="majorEastAsia" w:hAnsiTheme="majorEastAsia" w:hint="eastAsia"/>
          <w:sz w:val="24"/>
          <w:szCs w:val="24"/>
        </w:rPr>
        <w:t>所有</w:t>
      </w:r>
      <w:r w:rsidR="00304CFE">
        <w:rPr>
          <w:rFonts w:asciiTheme="majorEastAsia" w:eastAsiaTheme="majorEastAsia" w:hAnsiTheme="majorEastAsia"/>
          <w:sz w:val="24"/>
          <w:szCs w:val="24"/>
        </w:rPr>
        <w:t>。</w:t>
      </w:r>
    </w:p>
    <w:p w14:paraId="70D5BD01" w14:textId="77777777" w:rsidR="007779DD" w:rsidRDefault="007779DD" w:rsidP="00B610B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7F1DA6" w14:textId="77777777" w:rsidR="005940AF" w:rsidRDefault="005940AF" w:rsidP="00D2090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A11178" w14:textId="77777777" w:rsidR="0017128F" w:rsidRDefault="0017128F" w:rsidP="008B5B8A">
      <w:pPr>
        <w:spacing w:line="360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027E9DC" w14:textId="77777777" w:rsidR="00304CFE" w:rsidRDefault="00304CFE" w:rsidP="00304CFE">
      <w:pPr>
        <w:spacing w:line="360" w:lineRule="auto"/>
        <w:ind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北京大学新结构经济</w:t>
      </w:r>
      <w:r w:rsidR="00131F94">
        <w:rPr>
          <w:rFonts w:asciiTheme="majorEastAsia" w:eastAsiaTheme="majorEastAsia" w:hAnsiTheme="majorEastAsia" w:hint="eastAsia"/>
          <w:sz w:val="24"/>
          <w:szCs w:val="24"/>
        </w:rPr>
        <w:t>学研究</w:t>
      </w:r>
      <w:r>
        <w:rPr>
          <w:rFonts w:asciiTheme="majorEastAsia" w:eastAsiaTheme="majorEastAsia" w:hAnsiTheme="majorEastAsia" w:hint="eastAsia"/>
          <w:sz w:val="24"/>
          <w:szCs w:val="24"/>
        </w:rPr>
        <w:t>中心</w:t>
      </w:r>
    </w:p>
    <w:p w14:paraId="0643586B" w14:textId="77777777" w:rsidR="00304CFE" w:rsidRPr="008B5B8A" w:rsidRDefault="00131F94" w:rsidP="00304CFE">
      <w:pPr>
        <w:spacing w:line="360" w:lineRule="auto"/>
        <w:ind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2015</w:t>
      </w:r>
      <w:r w:rsidR="00304CFE">
        <w:rPr>
          <w:rFonts w:asciiTheme="majorEastAsia" w:eastAsiaTheme="majorEastAsia" w:hAnsiTheme="majorEastAsia"/>
          <w:sz w:val="24"/>
          <w:szCs w:val="24"/>
        </w:rPr>
        <w:t>年</w:t>
      </w:r>
      <w:r>
        <w:rPr>
          <w:rFonts w:asciiTheme="majorEastAsia" w:eastAsiaTheme="majorEastAsia" w:hAnsiTheme="majorEastAsia"/>
          <w:sz w:val="24"/>
          <w:szCs w:val="24"/>
        </w:rPr>
        <w:t>10月8</w:t>
      </w:r>
      <w:r w:rsidR="00304CFE">
        <w:rPr>
          <w:rFonts w:asciiTheme="majorEastAsia" w:eastAsiaTheme="majorEastAsia" w:hAnsiTheme="majorEastAsia"/>
          <w:sz w:val="24"/>
          <w:szCs w:val="24"/>
        </w:rPr>
        <w:t>日</w:t>
      </w:r>
    </w:p>
    <w:sectPr w:rsidR="00304CFE" w:rsidRPr="008B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86502" w14:textId="77777777" w:rsidR="00160DE4" w:rsidRDefault="00160DE4" w:rsidP="00CD6284">
      <w:r>
        <w:separator/>
      </w:r>
    </w:p>
  </w:endnote>
  <w:endnote w:type="continuationSeparator" w:id="0">
    <w:p w14:paraId="1D78F932" w14:textId="77777777" w:rsidR="00160DE4" w:rsidRDefault="00160DE4" w:rsidP="00CD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B906B" w14:textId="77777777" w:rsidR="00160DE4" w:rsidRDefault="00160DE4" w:rsidP="00CD6284">
      <w:r>
        <w:separator/>
      </w:r>
    </w:p>
  </w:footnote>
  <w:footnote w:type="continuationSeparator" w:id="0">
    <w:p w14:paraId="2CBD5776" w14:textId="77777777" w:rsidR="00160DE4" w:rsidRDefault="00160DE4" w:rsidP="00CD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CE"/>
    <w:rsid w:val="001310C6"/>
    <w:rsid w:val="00131F94"/>
    <w:rsid w:val="00132B6A"/>
    <w:rsid w:val="00160DE4"/>
    <w:rsid w:val="0017128F"/>
    <w:rsid w:val="00184B51"/>
    <w:rsid w:val="001B68AC"/>
    <w:rsid w:val="001F63EF"/>
    <w:rsid w:val="0024438F"/>
    <w:rsid w:val="00264B42"/>
    <w:rsid w:val="002A517A"/>
    <w:rsid w:val="00304CFE"/>
    <w:rsid w:val="00320A52"/>
    <w:rsid w:val="004576AC"/>
    <w:rsid w:val="004917B9"/>
    <w:rsid w:val="004B2B33"/>
    <w:rsid w:val="004D4C6D"/>
    <w:rsid w:val="00545C0B"/>
    <w:rsid w:val="005940AF"/>
    <w:rsid w:val="005D493C"/>
    <w:rsid w:val="006F7277"/>
    <w:rsid w:val="007779DD"/>
    <w:rsid w:val="00786829"/>
    <w:rsid w:val="007E3214"/>
    <w:rsid w:val="00802D20"/>
    <w:rsid w:val="008144AB"/>
    <w:rsid w:val="008626A7"/>
    <w:rsid w:val="00893673"/>
    <w:rsid w:val="008B5B8A"/>
    <w:rsid w:val="008D583D"/>
    <w:rsid w:val="0094175C"/>
    <w:rsid w:val="00997DCA"/>
    <w:rsid w:val="00A36AE6"/>
    <w:rsid w:val="00B24E1C"/>
    <w:rsid w:val="00B33F0B"/>
    <w:rsid w:val="00B35803"/>
    <w:rsid w:val="00B610B3"/>
    <w:rsid w:val="00B761DF"/>
    <w:rsid w:val="00BC4AE5"/>
    <w:rsid w:val="00C1200D"/>
    <w:rsid w:val="00C85056"/>
    <w:rsid w:val="00CD6284"/>
    <w:rsid w:val="00D20908"/>
    <w:rsid w:val="00D55904"/>
    <w:rsid w:val="00DA18CE"/>
    <w:rsid w:val="00DF6767"/>
    <w:rsid w:val="00E36FBA"/>
    <w:rsid w:val="00E825E3"/>
    <w:rsid w:val="00F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24318E"/>
  <w15:docId w15:val="{5B6FCC6C-28A4-4358-BF8D-980F9A25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邱晗</dc:creator>
  <cp:keywords/>
  <dc:description/>
  <cp:lastModifiedBy>J. Xu</cp:lastModifiedBy>
  <cp:revision>104</cp:revision>
  <dcterms:created xsi:type="dcterms:W3CDTF">2015-09-08T16:39:00Z</dcterms:created>
  <dcterms:modified xsi:type="dcterms:W3CDTF">2015-10-06T05:02:00Z</dcterms:modified>
</cp:coreProperties>
</file>